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013" w:rsidRPr="00C83B86" w:rsidRDefault="00B97013" w:rsidP="00B97013">
      <w:pPr>
        <w:spacing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C83B86">
        <w:rPr>
          <w:rFonts w:ascii="Times New Roman" w:hAnsi="Times New Roman"/>
          <w:sz w:val="28"/>
          <w:szCs w:val="28"/>
        </w:rPr>
        <w:t>УТВЕРЖДЕНО</w:t>
      </w:r>
    </w:p>
    <w:p w:rsidR="00B97013" w:rsidRPr="00C83B86" w:rsidRDefault="00B97013" w:rsidP="00B97013">
      <w:pPr>
        <w:spacing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C83B86">
        <w:rPr>
          <w:rFonts w:ascii="Times New Roman" w:hAnsi="Times New Roman"/>
          <w:sz w:val="28"/>
          <w:szCs w:val="28"/>
        </w:rPr>
        <w:t xml:space="preserve">приказом ректора </w:t>
      </w:r>
    </w:p>
    <w:p w:rsidR="00B97013" w:rsidRDefault="00B97013" w:rsidP="00B97013">
      <w:pPr>
        <w:tabs>
          <w:tab w:val="left" w:pos="993"/>
        </w:tabs>
        <w:spacing w:line="240" w:lineRule="auto"/>
        <w:ind w:firstLine="567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Pr="009D392B">
        <w:rPr>
          <w:rFonts w:ascii="Times New Roman" w:eastAsia="Times New Roman" w:hAnsi="Times New Roman" w:cs="Times New Roman"/>
          <w:color w:val="auto"/>
          <w:sz w:val="28"/>
          <w:szCs w:val="28"/>
        </w:rPr>
        <w:t>___</w:t>
      </w:r>
      <w:proofErr w:type="gramStart"/>
      <w:r w:rsidRPr="009D392B">
        <w:rPr>
          <w:rFonts w:ascii="Times New Roman" w:eastAsia="Times New Roman" w:hAnsi="Times New Roman" w:cs="Times New Roman"/>
          <w:color w:val="auto"/>
          <w:sz w:val="28"/>
          <w:szCs w:val="28"/>
        </w:rPr>
        <w:t>_._</w:t>
      </w:r>
      <w:proofErr w:type="gramEnd"/>
      <w:r w:rsidRPr="009D39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__.2026 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_____</w:t>
      </w:r>
    </w:p>
    <w:p w:rsidR="00B97013" w:rsidRDefault="00B97013" w:rsidP="00B97013">
      <w:pPr>
        <w:tabs>
          <w:tab w:val="left" w:pos="993"/>
        </w:tabs>
        <w:spacing w:line="240" w:lineRule="auto"/>
        <w:ind w:firstLine="567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B97013" w:rsidRPr="00A86A4D" w:rsidRDefault="00B97013" w:rsidP="00B97013">
      <w:pPr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212121"/>
          <w:sz w:val="28"/>
          <w:lang w:eastAsia="en-US"/>
        </w:rPr>
        <w:t>ПОЛОЖЕНИЕ</w:t>
      </w:r>
    </w:p>
    <w:p w:rsidR="00B97013" w:rsidRPr="00A86A4D" w:rsidRDefault="00B97013" w:rsidP="00B9701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>об интернет-проекте</w:t>
      </w:r>
    </w:p>
    <w:p w:rsidR="00B97013" w:rsidRPr="00A86A4D" w:rsidRDefault="00B97013" w:rsidP="00B97013">
      <w:pPr>
        <w:spacing w:line="240" w:lineRule="auto"/>
        <w:ind w:hanging="10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>«Интеллектуальный марафон по математике «Школа гениев»»</w:t>
      </w:r>
    </w:p>
    <w:p w:rsidR="00B97013" w:rsidRPr="00A86A4D" w:rsidRDefault="00B97013" w:rsidP="00B97013">
      <w:pPr>
        <w:spacing w:line="240" w:lineRule="auto"/>
        <w:ind w:left="63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</w:p>
    <w:p w:rsidR="00B97013" w:rsidRPr="00A86A4D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I. Общие положения </w:t>
      </w:r>
    </w:p>
    <w:p w:rsidR="00B97013" w:rsidRPr="00A86A4D" w:rsidRDefault="00B97013" w:rsidP="00B97013">
      <w:pPr>
        <w:numPr>
          <w:ilvl w:val="0"/>
          <w:numId w:val="1"/>
        </w:numPr>
        <w:spacing w:after="10" w:line="240" w:lineRule="auto"/>
        <w:ind w:left="0" w:right="-4"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>Интернет-проект «Интеллектуальный марафон по математике «Школа гениев»» для учащихся V</w:t>
      </w:r>
      <w:r>
        <w:rPr>
          <w:rFonts w:ascii="Times New Roman" w:eastAsia="Times New Roman" w:hAnsi="Times New Roman" w:cs="Times New Roman"/>
          <w:sz w:val="28"/>
          <w:lang w:eastAsia="en-US"/>
        </w:rPr>
        <w:t>-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VII классов (далее – Интернет-проект) проводится с целью создания благоприятных условий для поддержки талантливых и высокомотивированных учащихся посредством Минской городской платформы дистанционного обучения (do.minsk.edu.by) (далее – МГПДО) путём вовлечения в конкурсное движение. </w:t>
      </w:r>
    </w:p>
    <w:p w:rsidR="00B97013" w:rsidRPr="00A86A4D" w:rsidRDefault="00B97013" w:rsidP="00B97013">
      <w:pPr>
        <w:numPr>
          <w:ilvl w:val="0"/>
          <w:numId w:val="1"/>
        </w:numPr>
        <w:spacing w:after="10" w:line="240" w:lineRule="auto"/>
        <w:ind w:left="0" w:right="-4"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Задачами Интернет-проекта являются: </w:t>
      </w:r>
    </w:p>
    <w:p w:rsidR="00B97013" w:rsidRPr="00A86A4D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создание условий для выявления, поддержки одарённых и высокомотивированных учащихся; </w:t>
      </w:r>
    </w:p>
    <w:p w:rsidR="00B97013" w:rsidRPr="00A86A4D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расширение возможностей для участия одарённых и высокомотивированных учащихся в конкурсах 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и проектах 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различного уровня; </w:t>
      </w:r>
    </w:p>
    <w:p w:rsidR="00B97013" w:rsidRPr="00A86A4D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>формирование положительной мотивации к применению информационно-коммуникационных технологий посредством МГПДО;</w:t>
      </w:r>
    </w:p>
    <w:p w:rsidR="00B97013" w:rsidRPr="00A86A4D" w:rsidRDefault="00B97013" w:rsidP="00B97013">
      <w:pPr>
        <w:tabs>
          <w:tab w:val="center" w:pos="1727"/>
          <w:tab w:val="center" w:pos="4087"/>
          <w:tab w:val="center" w:pos="6222"/>
          <w:tab w:val="center" w:pos="7495"/>
          <w:tab w:val="right" w:pos="9645"/>
        </w:tabs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развитие познавательных интересов, интеллектуальных и творческих способностей учащихся на основе опыта самостоятельного приобретения новых знаний, анализа и оценки новой информации; </w:t>
      </w:r>
    </w:p>
    <w:p w:rsidR="00B97013" w:rsidRPr="00A86A4D" w:rsidRDefault="00B97013" w:rsidP="00B97013">
      <w:pPr>
        <w:tabs>
          <w:tab w:val="center" w:pos="1727"/>
          <w:tab w:val="center" w:pos="4087"/>
          <w:tab w:val="center" w:pos="6222"/>
          <w:tab w:val="center" w:pos="7495"/>
          <w:tab w:val="right" w:pos="9645"/>
        </w:tabs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формирование мотивации к изучению математики. </w:t>
      </w:r>
    </w:p>
    <w:p w:rsidR="00B97013" w:rsidRPr="00A86A4D" w:rsidRDefault="00B97013" w:rsidP="00B97013">
      <w:pPr>
        <w:numPr>
          <w:ilvl w:val="0"/>
          <w:numId w:val="2"/>
        </w:numPr>
        <w:spacing w:after="10"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>Организаторами Интернет-проекта являются государственное учреждение образования «Минский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>городской институт развития образования», управление по образованию администрации Ленинского района г.</w:t>
      </w:r>
      <w:r>
        <w:rPr>
          <w:rFonts w:ascii="Times New Roman" w:eastAsia="Times New Roman" w:hAnsi="Times New Roman" w:cs="Times New Roman"/>
          <w:sz w:val="28"/>
          <w:lang w:eastAsia="en-US"/>
        </w:rPr>
        <w:t> 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>Минска, государственное учреждение образования «Средняя школа № 51 г.</w:t>
      </w:r>
      <w:r>
        <w:rPr>
          <w:rFonts w:ascii="Times New Roman" w:eastAsia="Times New Roman" w:hAnsi="Times New Roman" w:cs="Times New Roman"/>
          <w:sz w:val="28"/>
          <w:lang w:eastAsia="en-US"/>
        </w:rPr>
        <w:t> 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Минска». </w:t>
      </w:r>
    </w:p>
    <w:p w:rsidR="00B97013" w:rsidRPr="00A86A4D" w:rsidRDefault="00B97013" w:rsidP="00B97013">
      <w:pPr>
        <w:numPr>
          <w:ilvl w:val="0"/>
          <w:numId w:val="2"/>
        </w:numPr>
        <w:spacing w:after="10"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Организационно- и </w:t>
      </w:r>
      <w:proofErr w:type="gramStart"/>
      <w:r w:rsidRPr="00A86A4D">
        <w:rPr>
          <w:rFonts w:ascii="Times New Roman" w:eastAsia="Times New Roman" w:hAnsi="Times New Roman" w:cs="Times New Roman"/>
          <w:sz w:val="28"/>
          <w:lang w:eastAsia="en-US"/>
        </w:rPr>
        <w:t>информационно-методическое сопровождение</w:t>
      </w:r>
      <w:proofErr w:type="gramEnd"/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 и проведение Интернет-проекта осуществляется отделом технического сопровождения и дистанционного обучения центра информационных технологий государственного учреждения образования «Минский городской институт развития образования» совместно с государственным учреждением образования «Средняя школа № 51 г. Минска». </w:t>
      </w:r>
    </w:p>
    <w:p w:rsidR="00B97013" w:rsidRPr="001201B2" w:rsidRDefault="00B97013" w:rsidP="00B97013">
      <w:pPr>
        <w:numPr>
          <w:ilvl w:val="0"/>
          <w:numId w:val="2"/>
        </w:numPr>
        <w:spacing w:after="10"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1201B2">
        <w:rPr>
          <w:rFonts w:ascii="Times New Roman" w:eastAsia="Times New Roman" w:hAnsi="Times New Roman" w:cs="Times New Roman"/>
          <w:sz w:val="28"/>
          <w:lang w:eastAsia="en-US"/>
        </w:rPr>
        <w:t>Интернет-проект реализуется в период с 05.10.2026 по 23.04.2027 посредством использования МГПДО.</w:t>
      </w:r>
    </w:p>
    <w:p w:rsidR="00B97013" w:rsidRPr="00A86A4D" w:rsidRDefault="00B97013" w:rsidP="00B97013">
      <w:pPr>
        <w:numPr>
          <w:ilvl w:val="0"/>
          <w:numId w:val="2"/>
        </w:numPr>
        <w:spacing w:after="10"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Для участия в Интернет-проекте приглашаются учащиеся V, VI, VII классов учреждений образования. </w:t>
      </w:r>
    </w:p>
    <w:p w:rsidR="00B97013" w:rsidRPr="00A86A4D" w:rsidRDefault="00B97013" w:rsidP="00B97013">
      <w:pPr>
        <w:numPr>
          <w:ilvl w:val="0"/>
          <w:numId w:val="2"/>
        </w:numPr>
        <w:spacing w:after="10"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82FA5">
        <w:rPr>
          <w:rFonts w:ascii="Times New Roman" w:eastAsia="Times New Roman" w:hAnsi="Times New Roman" w:cs="Times New Roman"/>
          <w:sz w:val="28"/>
          <w:lang w:eastAsia="en-US"/>
        </w:rPr>
        <w:lastRenderedPageBreak/>
        <w:t xml:space="preserve">Информационная поддержка Интернет-проекта осуществляется 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на следующих интернет- ресурсах: </w:t>
      </w:r>
    </w:p>
    <w:p w:rsidR="00B97013" w:rsidRPr="00A86A4D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на официальном сайте государственного учреждения образования «Минский городской институт развития образования» (mgiro.minsk.edu.by); </w:t>
      </w:r>
    </w:p>
    <w:p w:rsidR="00B97013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на сайте центра информационных технологий государственного учреждения образования «Минский городской институт развития образования» (iso.minsk.edu.by); </w:t>
      </w:r>
    </w:p>
    <w:p w:rsidR="00B97013" w:rsidRPr="00045AA9" w:rsidRDefault="00B97013" w:rsidP="00B97013">
      <w:pPr>
        <w:spacing w:line="240" w:lineRule="auto"/>
        <w:ind w:right="63"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45AA9">
        <w:rPr>
          <w:rFonts w:ascii="Times New Roman" w:eastAsia="Times New Roman" w:hAnsi="Times New Roman" w:cs="Times New Roman"/>
          <w:sz w:val="28"/>
          <w:lang w:eastAsia="en-US"/>
        </w:rPr>
        <w:t xml:space="preserve">на </w:t>
      </w:r>
      <w:proofErr w:type="spellStart"/>
      <w:r w:rsidRPr="00045AA9">
        <w:rPr>
          <w:rFonts w:ascii="Times New Roman" w:eastAsia="Times New Roman" w:hAnsi="Times New Roman" w:cs="Times New Roman"/>
          <w:sz w:val="28"/>
          <w:lang w:eastAsia="en-US"/>
        </w:rPr>
        <w:t>Telegram</w:t>
      </w:r>
      <w:proofErr w:type="spellEnd"/>
      <w:r w:rsidRPr="00045AA9">
        <w:rPr>
          <w:rFonts w:ascii="Times New Roman" w:eastAsia="Times New Roman" w:hAnsi="Times New Roman" w:cs="Times New Roman"/>
          <w:sz w:val="28"/>
          <w:lang w:eastAsia="en-US"/>
        </w:rPr>
        <w:t>-канал</w:t>
      </w:r>
      <w:r>
        <w:rPr>
          <w:rFonts w:ascii="Times New Roman" w:eastAsia="Times New Roman" w:hAnsi="Times New Roman" w:cs="Times New Roman"/>
          <w:sz w:val="28"/>
          <w:lang w:eastAsia="en-US"/>
        </w:rPr>
        <w:t>ах «УЧИТЕЛЯ столицы» (</w:t>
      </w:r>
      <w:r w:rsidRPr="00FD07A5">
        <w:rPr>
          <w:rFonts w:ascii="Times New Roman" w:eastAsia="Times New Roman" w:hAnsi="Times New Roman" w:cs="Times New Roman"/>
          <w:sz w:val="28"/>
          <w:lang w:eastAsia="en-US"/>
        </w:rPr>
        <w:t>t.me/</w:t>
      </w:r>
      <w:proofErr w:type="spellStart"/>
      <w:r w:rsidRPr="00FD07A5">
        <w:rPr>
          <w:rFonts w:ascii="Times New Roman" w:eastAsia="Times New Roman" w:hAnsi="Times New Roman" w:cs="Times New Roman"/>
          <w:sz w:val="28"/>
          <w:lang w:eastAsia="en-US"/>
        </w:rPr>
        <w:t>uchitelstolicy</w:t>
      </w:r>
      <w:proofErr w:type="spellEnd"/>
      <w:r>
        <w:rPr>
          <w:rFonts w:ascii="Times New Roman" w:eastAsia="Times New Roman" w:hAnsi="Times New Roman" w:cs="Times New Roman"/>
          <w:sz w:val="28"/>
          <w:lang w:eastAsia="en-US"/>
        </w:rPr>
        <w:t>) и</w:t>
      </w:r>
      <w:r w:rsidRPr="00045AA9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en-US"/>
        </w:rPr>
        <w:t>«</w:t>
      </w:r>
      <w:r w:rsidRPr="00045AA9">
        <w:rPr>
          <w:rFonts w:ascii="Times New Roman" w:eastAsia="Times New Roman" w:hAnsi="Times New Roman" w:cs="Times New Roman"/>
          <w:sz w:val="28"/>
          <w:lang w:eastAsia="en-US"/>
        </w:rPr>
        <w:t>МГИРО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» </w:t>
      </w:r>
      <w:r w:rsidRPr="00045AA9">
        <w:rPr>
          <w:rFonts w:ascii="Times New Roman" w:eastAsia="Times New Roman" w:hAnsi="Times New Roman" w:cs="Times New Roman"/>
          <w:sz w:val="28"/>
          <w:lang w:eastAsia="en-US"/>
        </w:rPr>
        <w:t>(t.me/</w:t>
      </w:r>
      <w:proofErr w:type="spellStart"/>
      <w:r w:rsidRPr="00045AA9">
        <w:rPr>
          <w:rFonts w:ascii="Times New Roman" w:eastAsia="Times New Roman" w:hAnsi="Times New Roman" w:cs="Times New Roman"/>
          <w:sz w:val="28"/>
          <w:lang w:eastAsia="en-US"/>
        </w:rPr>
        <w:t>mgirominsk</w:t>
      </w:r>
      <w:proofErr w:type="spellEnd"/>
      <w:r w:rsidRPr="00045AA9">
        <w:rPr>
          <w:rFonts w:ascii="Times New Roman" w:eastAsia="Times New Roman" w:hAnsi="Times New Roman" w:cs="Times New Roman"/>
          <w:sz w:val="28"/>
          <w:lang w:eastAsia="en-US"/>
        </w:rPr>
        <w:t>);</w:t>
      </w:r>
    </w:p>
    <w:p w:rsidR="00B97013" w:rsidRPr="00A86A4D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на Минской городской платформе дистанционного обучения (dо.minsk.edu.by); </w:t>
      </w:r>
    </w:p>
    <w:p w:rsidR="00B97013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на официальном сайте государственного учреждения образования «Средняя школа № 51 г. Минска» (sch51.minsk.edu.by). </w:t>
      </w:r>
    </w:p>
    <w:p w:rsidR="00B97013" w:rsidRPr="00172588" w:rsidRDefault="00B97013" w:rsidP="00B97013">
      <w:pPr>
        <w:pStyle w:val="a3"/>
        <w:numPr>
          <w:ilvl w:val="0"/>
          <w:numId w:val="2"/>
        </w:numPr>
        <w:spacing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172588">
        <w:rPr>
          <w:rFonts w:ascii="Times New Roman" w:eastAsia="Times New Roman" w:hAnsi="Times New Roman" w:cs="Times New Roman"/>
          <w:sz w:val="28"/>
          <w:lang w:eastAsia="en-US"/>
        </w:rPr>
        <w:t>Консультационная поддержка Интернет-проекта осуществляется отделом технического сопровождения и дистанционного обучения центра информационных технологий государственного учреждения образования «Минский городской институт развития образования» в рабочее время (понедельник-пятница: 8.30-13.00 13.30-17.00) по мере поступления обращения в порядке очереди:</w:t>
      </w:r>
    </w:p>
    <w:p w:rsidR="00B97013" w:rsidRPr="00045AA9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45AA9">
        <w:rPr>
          <w:rFonts w:ascii="Times New Roman" w:eastAsia="Times New Roman" w:hAnsi="Times New Roman" w:cs="Times New Roman"/>
          <w:sz w:val="28"/>
          <w:lang w:eastAsia="en-US"/>
        </w:rPr>
        <w:t>на МГПДО с помощью формы обратной связи «Отправьте нам сообщение», в поле «Причина обращения» – «Проблема с доступом к интернет-проектам»;</w:t>
      </w:r>
    </w:p>
    <w:p w:rsidR="00B97013" w:rsidRPr="00045AA9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45AA9">
        <w:rPr>
          <w:rFonts w:ascii="Times New Roman" w:eastAsia="Times New Roman" w:hAnsi="Times New Roman" w:cs="Times New Roman"/>
          <w:sz w:val="28"/>
          <w:lang w:eastAsia="en-US"/>
        </w:rPr>
        <w:t xml:space="preserve">по электронной почте Интернет-проекта: shkola.geniev@minsk.edu.by, tsoido@minsk.edu.by; </w:t>
      </w:r>
    </w:p>
    <w:p w:rsidR="00B97013" w:rsidRPr="00A86A4D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45AA9">
        <w:rPr>
          <w:rFonts w:ascii="Times New Roman" w:eastAsia="Times New Roman" w:hAnsi="Times New Roman" w:cs="Times New Roman"/>
          <w:sz w:val="28"/>
          <w:lang w:eastAsia="en-US"/>
        </w:rPr>
        <w:t>по рабочим телефонам: 8-017-</w:t>
      </w:r>
      <w:r w:rsidRPr="00FD07A5">
        <w:rPr>
          <w:rFonts w:ascii="Times New Roman" w:eastAsia="Times New Roman" w:hAnsi="Times New Roman" w:cs="Times New Roman"/>
          <w:sz w:val="28"/>
          <w:lang w:eastAsia="en-US"/>
        </w:rPr>
        <w:t>301-86-68</w:t>
      </w:r>
      <w:r w:rsidRPr="00045AA9">
        <w:rPr>
          <w:rFonts w:ascii="Times New Roman" w:eastAsia="Times New Roman" w:hAnsi="Times New Roman" w:cs="Times New Roman"/>
          <w:sz w:val="28"/>
          <w:lang w:eastAsia="en-US"/>
        </w:rPr>
        <w:t>, 8-017-255-52-65.</w:t>
      </w:r>
    </w:p>
    <w:p w:rsidR="00B97013" w:rsidRDefault="00B97013" w:rsidP="00B97013">
      <w:pPr>
        <w:spacing w:line="240" w:lineRule="auto"/>
        <w:ind w:firstLine="852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II. Порядок проведения Интернет-проекта </w:t>
      </w:r>
    </w:p>
    <w:p w:rsidR="00B97013" w:rsidRPr="00045AA9" w:rsidRDefault="00B97013" w:rsidP="00B97013">
      <w:pPr>
        <w:pStyle w:val="a3"/>
        <w:numPr>
          <w:ilvl w:val="0"/>
          <w:numId w:val="2"/>
        </w:numPr>
        <w:spacing w:after="1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45AA9">
        <w:rPr>
          <w:rFonts w:ascii="Times New Roman" w:eastAsia="Times New Roman" w:hAnsi="Times New Roman" w:cs="Times New Roman"/>
          <w:sz w:val="28"/>
          <w:lang w:eastAsia="en-US"/>
        </w:rPr>
        <w:t xml:space="preserve">Проведение Интернет-проекта предусматривает организацию и проведение следующих мероприятий: </w:t>
      </w:r>
    </w:p>
    <w:p w:rsidR="00B97013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регистрация участников на МГПДО; </w:t>
      </w:r>
    </w:p>
    <w:p w:rsidR="00B97013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06625">
        <w:rPr>
          <w:rFonts w:ascii="Times New Roman" w:eastAsia="Times New Roman" w:hAnsi="Times New Roman" w:cs="Times New Roman"/>
          <w:sz w:val="28"/>
          <w:lang w:eastAsia="en-US"/>
        </w:rPr>
        <w:t>оплата организационного взноса за участие в Интернет-проекте посредством ЕРИП на МГПДО;</w:t>
      </w:r>
    </w:p>
    <w:p w:rsidR="00B97013" w:rsidRPr="00906625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906625">
        <w:rPr>
          <w:rFonts w:ascii="Times New Roman" w:eastAsia="Times New Roman" w:hAnsi="Times New Roman" w:cs="Times New Roman"/>
          <w:sz w:val="28"/>
          <w:lang w:eastAsia="en-US"/>
        </w:rPr>
        <w:t>проведение трёх этапов в формате электронного тестирования на МГПДО;</w:t>
      </w:r>
    </w:p>
    <w:p w:rsidR="00B97013" w:rsidRPr="00A86A4D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подведение результатов каждого этапа Интернет-проекта на МГПДО. </w:t>
      </w:r>
    </w:p>
    <w:p w:rsidR="00B97013" w:rsidRPr="00906625" w:rsidRDefault="00B97013" w:rsidP="00B97013">
      <w:pPr>
        <w:pStyle w:val="a3"/>
        <w:numPr>
          <w:ilvl w:val="0"/>
          <w:numId w:val="2"/>
        </w:numPr>
        <w:spacing w:after="1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Указанные в п. 9</w:t>
      </w:r>
      <w:r w:rsidRPr="00906625">
        <w:rPr>
          <w:rFonts w:ascii="Times New Roman" w:eastAsia="Times New Roman" w:hAnsi="Times New Roman" w:cs="Times New Roman"/>
          <w:sz w:val="28"/>
          <w:lang w:eastAsia="en-US"/>
        </w:rPr>
        <w:t xml:space="preserve"> мероприятия осуществляются в следующие сроки: </w:t>
      </w:r>
    </w:p>
    <w:tbl>
      <w:tblPr>
        <w:tblStyle w:val="TableGrid"/>
        <w:tblW w:w="9356" w:type="dxa"/>
        <w:tblInd w:w="248" w:type="dxa"/>
        <w:tblCellMar>
          <w:top w:w="9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B97013" w:rsidRPr="00A86A4D" w:rsidTr="0069791D">
        <w:trPr>
          <w:trHeight w:val="33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A86A4D" w:rsidRDefault="00B97013" w:rsidP="0069791D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A86A4D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Этапы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A86A4D" w:rsidRDefault="00B97013" w:rsidP="0069791D">
            <w:pPr>
              <w:ind w:right="70"/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A86A4D">
              <w:rPr>
                <w:rFonts w:ascii="Times New Roman" w:eastAsia="Times New Roman" w:hAnsi="Times New Roman" w:cs="Times New Roman"/>
                <w:sz w:val="28"/>
                <w:lang w:eastAsia="en-US"/>
              </w:rPr>
              <w:t>Сроки проведения</w:t>
            </w:r>
          </w:p>
        </w:tc>
      </w:tr>
      <w:tr w:rsidR="00B97013" w:rsidRPr="00A86A4D" w:rsidTr="0069791D">
        <w:trPr>
          <w:trHeight w:val="39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A86A4D" w:rsidRDefault="00B97013" w:rsidP="0069791D">
            <w:pPr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A86A4D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Оплата организационного взноса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974FC7" w:rsidRDefault="00B97013" w:rsidP="0069791D">
            <w:pPr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974FC7">
              <w:rPr>
                <w:rFonts w:ascii="Times New Roman" w:eastAsia="Times New Roman" w:hAnsi="Times New Roman" w:cs="Times New Roman"/>
                <w:sz w:val="28"/>
                <w:lang w:eastAsia="en-US"/>
              </w:rPr>
              <w:t>05.10.2026-11.12.2026</w:t>
            </w:r>
          </w:p>
        </w:tc>
      </w:tr>
      <w:tr w:rsidR="00B97013" w:rsidRPr="00A86A4D" w:rsidTr="0069791D">
        <w:trPr>
          <w:trHeight w:val="33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A86A4D" w:rsidRDefault="00B97013" w:rsidP="0069791D">
            <w:pPr>
              <w:ind w:right="65"/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A86A4D">
              <w:rPr>
                <w:rFonts w:ascii="Times New Roman" w:eastAsia="Times New Roman" w:hAnsi="Times New Roman" w:cs="Times New Roman"/>
                <w:sz w:val="28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974FC7" w:rsidRDefault="00B97013" w:rsidP="0069791D">
            <w:pPr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974FC7">
              <w:rPr>
                <w:rFonts w:ascii="Times New Roman" w:eastAsia="Times New Roman" w:hAnsi="Times New Roman" w:cs="Times New Roman"/>
                <w:sz w:val="28"/>
                <w:lang w:eastAsia="en-US"/>
              </w:rPr>
              <w:t>12.10.2026-14.12.2026</w:t>
            </w:r>
          </w:p>
        </w:tc>
      </w:tr>
      <w:tr w:rsidR="00B97013" w:rsidRPr="00A86A4D" w:rsidTr="0069791D">
        <w:trPr>
          <w:trHeight w:val="33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A86A4D" w:rsidRDefault="00B97013" w:rsidP="0069791D">
            <w:pPr>
              <w:ind w:right="65"/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A86A4D">
              <w:rPr>
                <w:rFonts w:ascii="Times New Roman" w:eastAsia="Times New Roman" w:hAnsi="Times New Roman" w:cs="Times New Roman"/>
                <w:sz w:val="28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974FC7" w:rsidRDefault="00B97013" w:rsidP="0069791D">
            <w:pPr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974FC7">
              <w:rPr>
                <w:rFonts w:ascii="Times New Roman" w:eastAsia="Times New Roman" w:hAnsi="Times New Roman" w:cs="Times New Roman"/>
                <w:sz w:val="28"/>
                <w:lang w:eastAsia="en-US"/>
              </w:rPr>
              <w:t>15.12.2026</w:t>
            </w: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-15.02.2027</w:t>
            </w:r>
          </w:p>
        </w:tc>
      </w:tr>
      <w:tr w:rsidR="00B97013" w:rsidRPr="00A86A4D" w:rsidTr="0069791D">
        <w:trPr>
          <w:trHeight w:val="33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A86A4D" w:rsidRDefault="00B97013" w:rsidP="0069791D">
            <w:pPr>
              <w:ind w:right="65"/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 w:rsidRPr="00A86A4D">
              <w:rPr>
                <w:rFonts w:ascii="Times New Roman" w:eastAsia="Times New Roman" w:hAnsi="Times New Roman" w:cs="Times New Roman"/>
                <w:sz w:val="28"/>
                <w:lang w:eastAsia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7013" w:rsidRPr="00974FC7" w:rsidRDefault="00B97013" w:rsidP="0069791D">
            <w:pPr>
              <w:jc w:val="center"/>
              <w:rPr>
                <w:rFonts w:ascii="Times New Roman" w:eastAsia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en-US"/>
              </w:rPr>
              <w:t>16.02.2027-19.04.2027</w:t>
            </w:r>
          </w:p>
        </w:tc>
      </w:tr>
    </w:tbl>
    <w:p w:rsidR="00B97013" w:rsidRDefault="00B97013" w:rsidP="00B97013">
      <w:pPr>
        <w:spacing w:after="10" w:line="240" w:lineRule="auto"/>
        <w:ind w:left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Подведение итогов осуществляется в период с 20.04.2027 по 23.04.2027.</w:t>
      </w:r>
    </w:p>
    <w:p w:rsidR="00B97013" w:rsidRPr="00A86A4D" w:rsidRDefault="00B97013" w:rsidP="00B97013">
      <w:pPr>
        <w:numPr>
          <w:ilvl w:val="0"/>
          <w:numId w:val="2"/>
        </w:numPr>
        <w:spacing w:after="1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lastRenderedPageBreak/>
        <w:t xml:space="preserve">Для организации и проведения Интернет-проекта создаются организационный комитет (далее – Оргкомитет) и экспертная комиссия. </w:t>
      </w:r>
    </w:p>
    <w:p w:rsidR="00B97013" w:rsidRPr="00A86A4D" w:rsidRDefault="00B97013" w:rsidP="00B97013">
      <w:pPr>
        <w:numPr>
          <w:ilvl w:val="0"/>
          <w:numId w:val="2"/>
        </w:numPr>
        <w:spacing w:after="1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Оргкомитет: </w:t>
      </w:r>
    </w:p>
    <w:p w:rsidR="00B97013" w:rsidRPr="00DF40BA" w:rsidRDefault="00B97013" w:rsidP="00B97013">
      <w:pPr>
        <w:tabs>
          <w:tab w:val="center" w:pos="1652"/>
          <w:tab w:val="center" w:pos="4296"/>
          <w:tab w:val="center" w:pos="7439"/>
          <w:tab w:val="right" w:pos="9645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Calibri" w:eastAsia="Calibri" w:hAnsi="Calibri" w:cs="Calibri"/>
          <w:lang w:eastAsia="en-US"/>
        </w:rPr>
        <w:tab/>
      </w:r>
      <w:r w:rsidRPr="00DF40BA">
        <w:rPr>
          <w:rFonts w:ascii="Times New Roman" w:eastAsia="Times New Roman" w:hAnsi="Times New Roman" w:cs="Times New Roman"/>
          <w:sz w:val="28"/>
          <w:lang w:eastAsia="en-US"/>
        </w:rPr>
        <w:t>обеспечивает информационные, технические, научно-методические и организационные условия проведения Интернет-проекта;</w:t>
      </w:r>
    </w:p>
    <w:p w:rsidR="00B97013" w:rsidRDefault="00B97013" w:rsidP="00B97013">
      <w:pPr>
        <w:tabs>
          <w:tab w:val="center" w:pos="1652"/>
          <w:tab w:val="center" w:pos="4296"/>
          <w:tab w:val="center" w:pos="7439"/>
          <w:tab w:val="right" w:pos="9645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F40BA">
        <w:rPr>
          <w:rFonts w:ascii="Times New Roman" w:eastAsia="Times New Roman" w:hAnsi="Times New Roman" w:cs="Times New Roman"/>
          <w:sz w:val="28"/>
          <w:lang w:eastAsia="en-US"/>
        </w:rPr>
        <w:t>оформляет итоговые протоколы Интернет-проекта;</w:t>
      </w:r>
    </w:p>
    <w:p w:rsidR="00B97013" w:rsidRPr="00DF40BA" w:rsidRDefault="00B97013" w:rsidP="00B97013">
      <w:pPr>
        <w:tabs>
          <w:tab w:val="center" w:pos="1652"/>
          <w:tab w:val="center" w:pos="4296"/>
          <w:tab w:val="center" w:pos="7439"/>
          <w:tab w:val="right" w:pos="9645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F40BA">
        <w:rPr>
          <w:rFonts w:ascii="Times New Roman" w:eastAsia="Times New Roman" w:hAnsi="Times New Roman" w:cs="Times New Roman"/>
          <w:sz w:val="28"/>
          <w:lang w:eastAsia="en-US"/>
        </w:rPr>
        <w:t>осуществляет индивидуальное и виртуальное консультирование участников Интернет-проекта с помощью ресурсов, указанных в п. 8;</w:t>
      </w:r>
    </w:p>
    <w:p w:rsidR="00B97013" w:rsidRPr="00A86A4D" w:rsidRDefault="00B97013" w:rsidP="00B97013">
      <w:pPr>
        <w:tabs>
          <w:tab w:val="center" w:pos="1652"/>
          <w:tab w:val="center" w:pos="4296"/>
          <w:tab w:val="center" w:pos="7439"/>
          <w:tab w:val="right" w:pos="9645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F40BA">
        <w:rPr>
          <w:rFonts w:ascii="Times New Roman" w:eastAsia="Times New Roman" w:hAnsi="Times New Roman" w:cs="Times New Roman"/>
          <w:sz w:val="28"/>
          <w:lang w:eastAsia="en-US"/>
        </w:rPr>
        <w:t>решает иные вопросы по организации работы и проведению Интернет-проекта.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</w:p>
    <w:p w:rsidR="00B97013" w:rsidRDefault="00B97013" w:rsidP="00B97013">
      <w:pPr>
        <w:numPr>
          <w:ilvl w:val="0"/>
          <w:numId w:val="2"/>
        </w:numPr>
        <w:spacing w:after="1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Экспертная комиссия: </w:t>
      </w:r>
    </w:p>
    <w:p w:rsidR="00B97013" w:rsidRPr="00A86A4D" w:rsidRDefault="00B97013" w:rsidP="00B97013">
      <w:pPr>
        <w:spacing w:after="1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122DEB">
        <w:rPr>
          <w:rFonts w:ascii="Times New Roman" w:eastAsia="Times New Roman" w:hAnsi="Times New Roman" w:cs="Times New Roman"/>
          <w:sz w:val="28"/>
          <w:lang w:eastAsia="en-US"/>
        </w:rPr>
        <w:t>рассматривает обращения участников по организационным, техническим и научно-методическим вопросам Интернет-проекта (некорректной работы МГПДО, двоякости смысла в заданиях, неточности в условиях и иные вопросы);</w:t>
      </w:r>
    </w:p>
    <w:p w:rsidR="00B97013" w:rsidRPr="00A86A4D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подводит результаты каждого этапа Интернет-проекта; </w:t>
      </w:r>
    </w:p>
    <w:p w:rsidR="00B97013" w:rsidRPr="00A86A4D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определяет победителей, призёров и дипломантов Интернет-проекта. </w:t>
      </w:r>
    </w:p>
    <w:p w:rsidR="00B97013" w:rsidRPr="000B4865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B4865">
        <w:rPr>
          <w:rFonts w:ascii="Times New Roman" w:eastAsia="Times New Roman" w:hAnsi="Times New Roman" w:cs="Times New Roman"/>
          <w:sz w:val="28"/>
          <w:lang w:eastAsia="en-US"/>
        </w:rPr>
        <w:t xml:space="preserve">III. Финансовые основы Интернет-проекта </w:t>
      </w:r>
    </w:p>
    <w:p w:rsidR="00B97013" w:rsidRDefault="00B97013" w:rsidP="00B97013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</w:pPr>
      <w:r w:rsidRPr="000B4865">
        <w:rPr>
          <w:rFonts w:ascii="Times New Roman" w:eastAsia="Times New Roman" w:hAnsi="Times New Roman" w:cs="Times New Roman"/>
          <w:snapToGrid w:val="0"/>
          <w:color w:val="auto"/>
          <w:sz w:val="28"/>
          <w:szCs w:val="28"/>
        </w:rPr>
        <w:t>Финансирование Интернет-проекта осуществляется за счёт организационных взносов участников Интернет-проекта, а также иных источников финансирования в соответствии с законодательством Республики Беларусь.</w:t>
      </w:r>
    </w:p>
    <w:p w:rsidR="00B97013" w:rsidRPr="00F40923" w:rsidRDefault="00B97013" w:rsidP="00B97013">
      <w:pPr>
        <w:pStyle w:val="1"/>
        <w:numPr>
          <w:ilvl w:val="0"/>
          <w:numId w:val="2"/>
        </w:numPr>
        <w:spacing w:before="0" w:after="0"/>
        <w:ind w:firstLine="851"/>
        <w:jc w:val="both"/>
        <w:rPr>
          <w:sz w:val="28"/>
          <w:szCs w:val="28"/>
        </w:rPr>
      </w:pPr>
      <w:r w:rsidRPr="00F40923">
        <w:rPr>
          <w:sz w:val="28"/>
          <w:szCs w:val="28"/>
        </w:rPr>
        <w:t>Размер организационного взноса составляет 10 (десять) рублей.</w:t>
      </w:r>
    </w:p>
    <w:p w:rsidR="00B97013" w:rsidRDefault="00B97013" w:rsidP="00B97013">
      <w:pPr>
        <w:pStyle w:val="1"/>
        <w:numPr>
          <w:ilvl w:val="0"/>
          <w:numId w:val="2"/>
        </w:numPr>
        <w:spacing w:before="0" w:after="0"/>
        <w:ind w:firstLine="851"/>
        <w:jc w:val="both"/>
        <w:rPr>
          <w:sz w:val="28"/>
          <w:szCs w:val="28"/>
        </w:rPr>
      </w:pPr>
      <w:r w:rsidRPr="00AB273B">
        <w:rPr>
          <w:sz w:val="28"/>
          <w:szCs w:val="28"/>
        </w:rPr>
        <w:t>К выполнению заданий можно приступать после уплаты организационного взноса в указанные в п. 10 сроки проведения каждого из этапов Интернет-проекта</w:t>
      </w:r>
      <w:r>
        <w:rPr>
          <w:sz w:val="28"/>
          <w:szCs w:val="28"/>
        </w:rPr>
        <w:t>.</w:t>
      </w:r>
    </w:p>
    <w:p w:rsidR="00B97013" w:rsidRPr="00AB273B" w:rsidRDefault="00B97013" w:rsidP="00B97013">
      <w:pPr>
        <w:pStyle w:val="1"/>
        <w:numPr>
          <w:ilvl w:val="0"/>
          <w:numId w:val="2"/>
        </w:numPr>
        <w:spacing w:before="0" w:after="0"/>
        <w:ind w:firstLine="851"/>
        <w:jc w:val="both"/>
        <w:rPr>
          <w:sz w:val="28"/>
          <w:szCs w:val="28"/>
        </w:rPr>
      </w:pPr>
      <w:r w:rsidRPr="00AB273B">
        <w:rPr>
          <w:sz w:val="28"/>
          <w:lang w:eastAsia="en-US"/>
        </w:rPr>
        <w:t xml:space="preserve">В случае неучастия в Интернет-проекте по различным причинам (уважительным и/или неуважительным) уплаченные денежные средства не возвращаются. </w:t>
      </w:r>
    </w:p>
    <w:p w:rsidR="00B97013" w:rsidRPr="00A86A4D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IV. Подведение итогов Интернет-проекта </w:t>
      </w:r>
    </w:p>
    <w:p w:rsidR="00B97013" w:rsidRPr="00A86A4D" w:rsidRDefault="00B97013" w:rsidP="00B97013">
      <w:pPr>
        <w:numPr>
          <w:ilvl w:val="0"/>
          <w:numId w:val="2"/>
        </w:numPr>
        <w:spacing w:after="1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Итоги Интернет-проекта подводятся по результатам участия во всех этапах Интернет-проекта. </w:t>
      </w:r>
    </w:p>
    <w:p w:rsidR="00B97013" w:rsidRDefault="00B97013" w:rsidP="00B97013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Результаты </w:t>
      </w:r>
      <w:r w:rsidRPr="0029649E">
        <w:rPr>
          <w:rFonts w:ascii="Times New Roman" w:eastAsia="Times New Roman" w:hAnsi="Times New Roman" w:cs="Times New Roman"/>
          <w:sz w:val="28"/>
          <w:lang w:eastAsia="en-US"/>
        </w:rPr>
        <w:t xml:space="preserve">Интернет-проекта объявляются на указанных в п.7 </w:t>
      </w:r>
      <w:proofErr w:type="spellStart"/>
      <w:r w:rsidRPr="0029649E">
        <w:rPr>
          <w:rFonts w:ascii="Times New Roman" w:eastAsia="Times New Roman" w:hAnsi="Times New Roman" w:cs="Times New Roman"/>
          <w:sz w:val="28"/>
          <w:lang w:eastAsia="en-US"/>
        </w:rPr>
        <w:t>интернет-ресурсах</w:t>
      </w:r>
      <w:proofErr w:type="spellEnd"/>
      <w:r w:rsidRPr="0029649E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B97013" w:rsidRDefault="00B97013" w:rsidP="00B97013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B11F90">
        <w:rPr>
          <w:rFonts w:ascii="Times New Roman" w:eastAsia="Times New Roman" w:hAnsi="Times New Roman" w:cs="Times New Roman"/>
          <w:sz w:val="28"/>
          <w:lang w:eastAsia="en-US"/>
        </w:rPr>
        <w:t xml:space="preserve">Степень диплома и вид награды (диплом или сертификат) участника Интернет-проекта определяется исходя из среднего балла за три этапа интернет-проекта: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022"/>
        <w:gridCol w:w="3648"/>
      </w:tblGrid>
      <w:tr w:rsidR="00B97013" w:rsidRPr="00B11F90" w:rsidTr="0069791D">
        <w:trPr>
          <w:trHeight w:val="76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</w:pPr>
            <w:r w:rsidRPr="00B11F90"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  <w:t xml:space="preserve">Вид награды </w:t>
            </w:r>
          </w:p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</w:pPr>
            <w:r w:rsidRPr="00B11F90"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  <w:t>(диплом или сертификат)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</w:pPr>
            <w:proofErr w:type="spellStart"/>
            <w:r w:rsidRPr="00B11F90"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val="en-US" w:eastAsia="en-US"/>
              </w:rPr>
              <w:t>Степень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val="en-US" w:eastAsia="en-US"/>
              </w:rPr>
              <w:t xml:space="preserve"> </w:t>
            </w:r>
            <w:r w:rsidRPr="00B11F90"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  <w:t>диплома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</w:pPr>
            <w:r w:rsidRPr="00B11F90"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  <w:t xml:space="preserve">Диапазон </w:t>
            </w:r>
          </w:p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</w:pPr>
            <w:r w:rsidRPr="00B11F90">
              <w:rPr>
                <w:rFonts w:ascii="Times New Roman" w:eastAsia="Times New Roman" w:hAnsi="Times New Roman" w:cs="Times New Roman"/>
                <w:bCs/>
                <w:sz w:val="28"/>
                <w:shd w:val="clear" w:color="auto" w:fill="FFFFFF"/>
                <w:lang w:eastAsia="en-US"/>
              </w:rPr>
              <w:t>среднего балла за три этапа Интернет-проекта</w:t>
            </w:r>
          </w:p>
        </w:tc>
      </w:tr>
      <w:tr w:rsidR="00B97013" w:rsidRPr="00B11F90" w:rsidTr="0069791D">
        <w:trPr>
          <w:trHeight w:val="352"/>
          <w:jc w:val="center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13" w:rsidRPr="00B11F90" w:rsidRDefault="00B97013" w:rsidP="006979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Диплом</w:t>
            </w:r>
            <w:proofErr w:type="spellEnd"/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 xml:space="preserve">I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>степень</w:t>
            </w:r>
            <w:proofErr w:type="spellEnd"/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от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9,0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до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10,0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баллов</w:t>
            </w:r>
            <w:proofErr w:type="spellEnd"/>
          </w:p>
        </w:tc>
      </w:tr>
      <w:tr w:rsidR="00B97013" w:rsidRPr="00B11F90" w:rsidTr="0069791D">
        <w:trPr>
          <w:trHeight w:val="352"/>
          <w:jc w:val="center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13" w:rsidRPr="00B11F90" w:rsidRDefault="00B97013" w:rsidP="006979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 xml:space="preserve">II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>степень</w:t>
            </w:r>
            <w:proofErr w:type="spellEnd"/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от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8,0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до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8,99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баллов</w:t>
            </w:r>
            <w:proofErr w:type="spellEnd"/>
          </w:p>
        </w:tc>
      </w:tr>
      <w:tr w:rsidR="00B97013" w:rsidRPr="00B11F90" w:rsidTr="0069791D">
        <w:trPr>
          <w:trHeight w:val="352"/>
          <w:jc w:val="center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13" w:rsidRPr="00B11F90" w:rsidRDefault="00B97013" w:rsidP="006979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 xml:space="preserve">III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>степень</w:t>
            </w:r>
            <w:proofErr w:type="spellEnd"/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от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7,0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до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7,99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баллов</w:t>
            </w:r>
            <w:proofErr w:type="spellEnd"/>
          </w:p>
        </w:tc>
      </w:tr>
      <w:tr w:rsidR="00B97013" w:rsidRPr="00B11F90" w:rsidTr="0069791D">
        <w:trPr>
          <w:trHeight w:val="41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</w:pP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lastRenderedPageBreak/>
              <w:t>Сертификат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 xml:space="preserve">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lang w:val="en-US" w:eastAsia="en-US"/>
              </w:rPr>
              <w:t>участника</w:t>
            </w:r>
            <w:proofErr w:type="spellEnd"/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r w:rsidRPr="00B11F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013" w:rsidRPr="00B11F90" w:rsidRDefault="00B97013" w:rsidP="006979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</w:pP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от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0,</w:t>
            </w:r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eastAsia="en-US"/>
              </w:rPr>
              <w:t>1</w:t>
            </w:r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до</w:t>
            </w:r>
            <w:proofErr w:type="spellEnd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 xml:space="preserve"> 6,99 </w:t>
            </w:r>
            <w:proofErr w:type="spellStart"/>
            <w:r w:rsidRPr="00B11F90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en-US" w:eastAsia="en-US"/>
              </w:rPr>
              <w:t>баллов</w:t>
            </w:r>
            <w:proofErr w:type="spellEnd"/>
          </w:p>
        </w:tc>
      </w:tr>
    </w:tbl>
    <w:p w:rsidR="00B97013" w:rsidRPr="00A86A4D" w:rsidRDefault="00B97013" w:rsidP="00B9701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 xml:space="preserve">V. Дополнительные положения </w:t>
      </w:r>
    </w:p>
    <w:p w:rsidR="00B97013" w:rsidRPr="00FB63B2" w:rsidRDefault="00B97013" w:rsidP="00B97013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FB63B2">
        <w:rPr>
          <w:rFonts w:ascii="Times New Roman" w:eastAsia="Times New Roman" w:hAnsi="Times New Roman" w:cs="Times New Roman"/>
          <w:sz w:val="28"/>
          <w:lang w:eastAsia="en-US"/>
        </w:rPr>
        <w:t xml:space="preserve">Оргкомитет Интернет-проекта оставляет за собой право уточнять и/или изменять сроки проведения мероприятий Интернет-проекта с размещением соответствующей информации на указанных в п.7 </w:t>
      </w:r>
      <w:proofErr w:type="spellStart"/>
      <w:r w:rsidRPr="00FB63B2">
        <w:rPr>
          <w:rFonts w:ascii="Times New Roman" w:eastAsia="Times New Roman" w:hAnsi="Times New Roman" w:cs="Times New Roman"/>
          <w:sz w:val="28"/>
          <w:lang w:eastAsia="en-US"/>
        </w:rPr>
        <w:t>интернет-ресурсах</w:t>
      </w:r>
      <w:proofErr w:type="spellEnd"/>
      <w:r w:rsidRPr="00FB63B2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B97013" w:rsidRPr="00D734C5" w:rsidRDefault="00B97013" w:rsidP="00B97013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734C5">
        <w:rPr>
          <w:rFonts w:ascii="Times New Roman" w:eastAsia="Times New Roman" w:hAnsi="Times New Roman" w:cs="Times New Roman"/>
          <w:sz w:val="28"/>
          <w:lang w:eastAsia="en-US"/>
        </w:rPr>
        <w:t>Обращения участников по организационным, техническим и научно-методическим вопросам Интернет-проекта (некорректной работы МГПДО, двоякости смысла в заданиях, неточности в условиях и иные вопросы) рассматриваются экспертной комиссией Интернет-проекта только в период подведения итогов каждого этапа Интернет-проекта.</w:t>
      </w:r>
    </w:p>
    <w:p w:rsidR="00B97013" w:rsidRPr="00F36D38" w:rsidRDefault="00B97013" w:rsidP="00B97013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F36D38">
        <w:rPr>
          <w:rFonts w:ascii="Times New Roman" w:eastAsia="Times New Roman" w:hAnsi="Times New Roman" w:cs="Times New Roman"/>
          <w:sz w:val="28"/>
          <w:lang w:eastAsia="en-US"/>
        </w:rPr>
        <w:t xml:space="preserve">Организаторы Интернет-проекта не несут ответственности и не рассматривают обращения от участников при некачественной работе или сбоях </w:t>
      </w:r>
      <w:proofErr w:type="spellStart"/>
      <w:r w:rsidRPr="00F36D38">
        <w:rPr>
          <w:rFonts w:ascii="Times New Roman" w:eastAsia="Times New Roman" w:hAnsi="Times New Roman" w:cs="Times New Roman"/>
          <w:sz w:val="28"/>
          <w:lang w:eastAsia="en-US"/>
        </w:rPr>
        <w:t>интернет-соединения</w:t>
      </w:r>
      <w:proofErr w:type="spellEnd"/>
      <w:r w:rsidRPr="00F36D38">
        <w:rPr>
          <w:rFonts w:ascii="Times New Roman" w:eastAsia="Times New Roman" w:hAnsi="Times New Roman" w:cs="Times New Roman"/>
          <w:sz w:val="28"/>
          <w:lang w:eastAsia="en-US"/>
        </w:rPr>
        <w:t xml:space="preserve"> у участников, а также при поломке компьютерных и мобильных средств участников при прохождении любого из этапов Интернет-проекта.</w:t>
      </w:r>
    </w:p>
    <w:p w:rsidR="00B97013" w:rsidRPr="00E3208D" w:rsidRDefault="00B97013" w:rsidP="00B97013">
      <w:pPr>
        <w:pStyle w:val="a3"/>
        <w:numPr>
          <w:ilvl w:val="0"/>
          <w:numId w:val="2"/>
        </w:num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E3208D">
        <w:rPr>
          <w:rFonts w:ascii="Times New Roman" w:eastAsia="Times New Roman" w:hAnsi="Times New Roman" w:cs="Times New Roman"/>
          <w:sz w:val="28"/>
          <w:lang w:eastAsia="en-US"/>
        </w:rPr>
        <w:t>Дипломы и сертификаты участников Интернет-проекта сформируются на МГПДО автоматически на имя владельца учётной записи с индивидуальным кодом (идентификационный номер), которые можно будет скачать из личного кабинета участника Интернет-проекта. При изменении данных учётной записи в любой период проведения Интернет-проекта дипломы и сертификаты участника на МГПДО не будут сформированы.</w:t>
      </w:r>
    </w:p>
    <w:p w:rsidR="00B97013" w:rsidRDefault="00B97013" w:rsidP="00B97013">
      <w:pPr>
        <w:numPr>
          <w:ilvl w:val="0"/>
          <w:numId w:val="2"/>
        </w:numPr>
        <w:spacing w:after="10" w:line="240" w:lineRule="auto"/>
        <w:ind w:right="-8" w:firstLine="85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A86A4D">
        <w:rPr>
          <w:rFonts w:ascii="Times New Roman" w:eastAsia="Times New Roman" w:hAnsi="Times New Roman" w:cs="Times New Roman"/>
          <w:sz w:val="28"/>
          <w:lang w:eastAsia="en-US"/>
        </w:rPr>
        <w:t>Оргкомитет Интернет-проекта оставляет за собой право не рассматривать обращения участников Интернет-проекта по во</w:t>
      </w:r>
      <w:r>
        <w:rPr>
          <w:rFonts w:ascii="Times New Roman" w:eastAsia="Times New Roman" w:hAnsi="Times New Roman" w:cs="Times New Roman"/>
          <w:sz w:val="28"/>
          <w:lang w:eastAsia="en-US"/>
        </w:rPr>
        <w:t>просу ручного оформления дипломов и сертификатов участников</w:t>
      </w:r>
      <w:r w:rsidRPr="00A86A4D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33397A" w:rsidRPr="00B97013" w:rsidRDefault="0033397A" w:rsidP="00B97013">
      <w:pPr>
        <w:spacing w:after="200"/>
        <w:rPr>
          <w:rFonts w:ascii="Times New Roman" w:eastAsia="Times New Roman" w:hAnsi="Times New Roman" w:cs="Times New Roman"/>
          <w:sz w:val="28"/>
          <w:lang w:eastAsia="en-US"/>
        </w:rPr>
      </w:pPr>
      <w:bookmarkStart w:id="0" w:name="_GoBack"/>
      <w:bookmarkEnd w:id="0"/>
    </w:p>
    <w:sectPr w:rsidR="0033397A" w:rsidRPr="00B9701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42C17"/>
    <w:multiLevelType w:val="hybridMultilevel"/>
    <w:tmpl w:val="5502899C"/>
    <w:lvl w:ilvl="0" w:tplc="D11CB9C2">
      <w:start w:val="1"/>
      <w:numFmt w:val="decimal"/>
      <w:lvlText w:val="%1.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EE71B2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EAAF80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68B12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B6880E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AAD732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EA56DE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C491E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B41FD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414ACB"/>
    <w:multiLevelType w:val="hybridMultilevel"/>
    <w:tmpl w:val="4D122F06"/>
    <w:lvl w:ilvl="0" w:tplc="F5CADEA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EE19E6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EA0CB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B148868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94B1E6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20970C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64DBA8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A0D0F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62294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13"/>
    <w:rsid w:val="0033397A"/>
    <w:rsid w:val="00B9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A5A7"/>
  <w15:chartTrackingRefBased/>
  <w15:docId w15:val="{0F621DDE-C89B-4002-B6D6-87F97B67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013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013"/>
    <w:pPr>
      <w:ind w:left="720"/>
      <w:contextualSpacing/>
    </w:pPr>
  </w:style>
  <w:style w:type="paragraph" w:customStyle="1" w:styleId="1">
    <w:name w:val="Обычный1"/>
    <w:rsid w:val="00B9701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  <w:style w:type="table" w:customStyle="1" w:styleId="TableGrid">
    <w:name w:val="TableGrid"/>
    <w:rsid w:val="00B97013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2026-10-06T09:24:00Z</dcterms:created>
  <dcterms:modified xsi:type="dcterms:W3CDTF">2026-10-06T09:27:00Z</dcterms:modified>
</cp:coreProperties>
</file>